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8"/>
        <w:gridCol w:w="1969"/>
        <w:gridCol w:w="1787"/>
        <w:gridCol w:w="1925"/>
        <w:gridCol w:w="1845"/>
        <w:gridCol w:w="2242"/>
        <w:gridCol w:w="2523"/>
        <w:gridCol w:w="10"/>
      </w:tblGrid>
      <w:tr w:rsidR="0049015B" w:rsidRPr="001667EF" w14:paraId="1C7BD9C0" w14:textId="77777777" w:rsidTr="00857550">
        <w:trPr>
          <w:trHeight w:val="416"/>
          <w:jc w:val="center"/>
        </w:trPr>
        <w:tc>
          <w:tcPr>
            <w:tcW w:w="13859" w:type="dxa"/>
            <w:gridSpan w:val="8"/>
          </w:tcPr>
          <w:p w14:paraId="4696A66F" w14:textId="36B27281" w:rsidR="0049015B" w:rsidRPr="001667EF" w:rsidRDefault="00857550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LKS2</w:t>
            </w:r>
            <w:r w:rsidR="0049015B"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 xml:space="preserve"> LTP Overview 20</w:t>
            </w:r>
            <w:r w:rsidR="00EA611C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20-21</w:t>
            </w:r>
          </w:p>
        </w:tc>
      </w:tr>
      <w:tr w:rsidR="0049015B" w:rsidRPr="001667EF" w14:paraId="748D0EC9" w14:textId="77777777" w:rsidTr="00857550">
        <w:trPr>
          <w:gridAfter w:val="1"/>
          <w:wAfter w:w="10" w:type="dxa"/>
          <w:trHeight w:val="516"/>
          <w:jc w:val="center"/>
        </w:trPr>
        <w:tc>
          <w:tcPr>
            <w:tcW w:w="1558" w:type="dxa"/>
          </w:tcPr>
          <w:p w14:paraId="565D6407" w14:textId="77777777"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Year Group</w:t>
            </w:r>
          </w:p>
        </w:tc>
        <w:tc>
          <w:tcPr>
            <w:tcW w:w="1969" w:type="dxa"/>
          </w:tcPr>
          <w:p w14:paraId="57D3531B" w14:textId="77777777"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Autumn 1</w:t>
            </w:r>
          </w:p>
        </w:tc>
        <w:tc>
          <w:tcPr>
            <w:tcW w:w="1787" w:type="dxa"/>
          </w:tcPr>
          <w:p w14:paraId="61282898" w14:textId="77777777"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Autumn 2</w:t>
            </w:r>
          </w:p>
        </w:tc>
        <w:tc>
          <w:tcPr>
            <w:tcW w:w="1925" w:type="dxa"/>
          </w:tcPr>
          <w:p w14:paraId="5CAA3DBD" w14:textId="77777777"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Spring 1</w:t>
            </w:r>
          </w:p>
        </w:tc>
        <w:tc>
          <w:tcPr>
            <w:tcW w:w="1845" w:type="dxa"/>
          </w:tcPr>
          <w:p w14:paraId="0A0F526E" w14:textId="77777777"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Spring 2</w:t>
            </w:r>
          </w:p>
        </w:tc>
        <w:tc>
          <w:tcPr>
            <w:tcW w:w="2242" w:type="dxa"/>
          </w:tcPr>
          <w:p w14:paraId="08DA067A" w14:textId="77777777"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Summer 1</w:t>
            </w:r>
          </w:p>
        </w:tc>
        <w:tc>
          <w:tcPr>
            <w:tcW w:w="2523" w:type="dxa"/>
          </w:tcPr>
          <w:p w14:paraId="2F3738DC" w14:textId="77777777" w:rsidR="006624FA" w:rsidRPr="001667EF" w:rsidRDefault="006624FA" w:rsidP="0049015B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  <w:u w:val="single"/>
              </w:rPr>
              <w:t>Summer 2</w:t>
            </w:r>
          </w:p>
        </w:tc>
      </w:tr>
      <w:tr w:rsidR="006F662E" w:rsidRPr="001667EF" w14:paraId="2B1C3438" w14:textId="77777777" w:rsidTr="00804902">
        <w:trPr>
          <w:gridAfter w:val="1"/>
          <w:wAfter w:w="10" w:type="dxa"/>
          <w:trHeight w:val="1282"/>
          <w:jc w:val="center"/>
        </w:trPr>
        <w:tc>
          <w:tcPr>
            <w:tcW w:w="1558" w:type="dxa"/>
          </w:tcPr>
          <w:p w14:paraId="627D1E11" w14:textId="77777777" w:rsidR="006F662E" w:rsidRPr="001667EF" w:rsidRDefault="006F662E" w:rsidP="00386F6D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Year 3</w:t>
            </w:r>
          </w:p>
          <w:p w14:paraId="74F7657D" w14:textId="77777777" w:rsidR="006F662E" w:rsidRPr="001667EF" w:rsidRDefault="006F662E" w:rsidP="00386F6D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</w:p>
          <w:p w14:paraId="51FD5B27" w14:textId="77777777" w:rsidR="006F662E" w:rsidRPr="001667EF" w:rsidRDefault="006F662E" w:rsidP="00386F6D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</w:p>
          <w:p w14:paraId="7F9ED2FC" w14:textId="77777777" w:rsidR="006F662E" w:rsidRPr="001667EF" w:rsidRDefault="006F662E" w:rsidP="00386F6D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</w:p>
          <w:p w14:paraId="0B111C5D" w14:textId="77777777" w:rsidR="006F662E" w:rsidRPr="001667EF" w:rsidRDefault="006F662E" w:rsidP="00386F6D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</w:p>
        </w:tc>
        <w:tc>
          <w:tcPr>
            <w:tcW w:w="3756" w:type="dxa"/>
            <w:gridSpan w:val="2"/>
            <w:vAlign w:val="center"/>
          </w:tcPr>
          <w:p w14:paraId="5C2ED056" w14:textId="77777777" w:rsidR="006F662E" w:rsidRPr="001667EF" w:rsidRDefault="006F662E" w:rsidP="00623A7A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  <w:u w:val="single"/>
              </w:rPr>
              <w:t>Ironstone explorers</w:t>
            </w:r>
          </w:p>
          <w:p w14:paraId="152E6BAD" w14:textId="0AFB612A" w:rsidR="006F662E" w:rsidRPr="001667EF" w:rsidRDefault="006F662E" w:rsidP="00147F18">
            <w:pPr>
              <w:jc w:val="center"/>
              <w:rPr>
                <w:rFonts w:ascii="Debbie Hepplewhite Print Font" w:hAnsi="Debbie Hepplewhite Print Font"/>
                <w:sz w:val="16"/>
                <w:szCs w:val="16"/>
                <w:u w:val="single"/>
              </w:rPr>
            </w:pPr>
          </w:p>
        </w:tc>
        <w:tc>
          <w:tcPr>
            <w:tcW w:w="3770" w:type="dxa"/>
            <w:gridSpan w:val="2"/>
            <w:vAlign w:val="center"/>
          </w:tcPr>
          <w:p w14:paraId="18F1C860" w14:textId="77777777" w:rsidR="006F662E" w:rsidRDefault="006F662E" w:rsidP="00631E12">
            <w:pPr>
              <w:jc w:val="center"/>
              <w:rPr>
                <w:rFonts w:ascii="Debbie Hepplewhite Print Font" w:hAnsi="Debbie Hepplewhite Print Font"/>
                <w:sz w:val="16"/>
                <w:szCs w:val="16"/>
                <w:u w:val="single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  <w:u w:val="single"/>
              </w:rPr>
              <w:t>Local Heroes</w:t>
            </w:r>
          </w:p>
          <w:p w14:paraId="48AEC69F" w14:textId="17587F58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  <w:u w:val="single"/>
              </w:rPr>
            </w:pPr>
          </w:p>
        </w:tc>
        <w:tc>
          <w:tcPr>
            <w:tcW w:w="2242" w:type="dxa"/>
          </w:tcPr>
          <w:p w14:paraId="74068E56" w14:textId="77777777" w:rsidR="006F662E" w:rsidRPr="001667EF" w:rsidRDefault="006F662E" w:rsidP="00F21B0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  <w:u w:val="single"/>
              </w:rPr>
              <w:t>Romans: The Empire Strikes back</w:t>
            </w:r>
          </w:p>
        </w:tc>
        <w:tc>
          <w:tcPr>
            <w:tcW w:w="2523" w:type="dxa"/>
          </w:tcPr>
          <w:p w14:paraId="3A8F6B82" w14:textId="77777777" w:rsidR="006F662E" w:rsidRPr="001667EF" w:rsidRDefault="006F662E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  <w:u w:val="single"/>
              </w:rPr>
              <w:t>Explosive Earth</w:t>
            </w:r>
          </w:p>
        </w:tc>
      </w:tr>
      <w:tr w:rsidR="00386F6D" w:rsidRPr="001667EF" w14:paraId="47A66B2B" w14:textId="77777777" w:rsidTr="00857550">
        <w:trPr>
          <w:gridAfter w:val="1"/>
          <w:wAfter w:w="10" w:type="dxa"/>
          <w:trHeight w:val="1056"/>
          <w:jc w:val="center"/>
        </w:trPr>
        <w:tc>
          <w:tcPr>
            <w:tcW w:w="1558" w:type="dxa"/>
          </w:tcPr>
          <w:p w14:paraId="740C0196" w14:textId="77777777" w:rsidR="00386F6D" w:rsidRPr="001667EF" w:rsidRDefault="00386F6D" w:rsidP="00386F6D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Visit / visitors</w:t>
            </w:r>
          </w:p>
        </w:tc>
        <w:tc>
          <w:tcPr>
            <w:tcW w:w="1969" w:type="dxa"/>
          </w:tcPr>
          <w:p w14:paraId="0BA5CF02" w14:textId="6CDDB66F" w:rsidR="000661F8" w:rsidRDefault="000661F8" w:rsidP="000661F8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Visit a local Iron age settlement site (example at Ryedale Folk Museum)</w:t>
            </w:r>
          </w:p>
          <w:p w14:paraId="10ACA21C" w14:textId="7AEA5696" w:rsidR="006F662E" w:rsidRPr="001667EF" w:rsidRDefault="006F662E" w:rsidP="000661F8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>
              <w:rPr>
                <w:rFonts w:ascii="Debbie Hepplewhite Print Font" w:hAnsi="Debbie Hepplewhite Print Font" w:cstheme="majorHAnsi"/>
                <w:sz w:val="16"/>
                <w:szCs w:val="16"/>
              </w:rPr>
              <w:t>Or Ironstone Mining Museum/</w:t>
            </w:r>
          </w:p>
          <w:p w14:paraId="30559499" w14:textId="77777777" w:rsidR="00371418" w:rsidRPr="001667EF" w:rsidRDefault="000661F8" w:rsidP="006F662E">
            <w:pPr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Stone Age lady</w:t>
            </w:r>
          </w:p>
        </w:tc>
        <w:tc>
          <w:tcPr>
            <w:tcW w:w="1787" w:type="dxa"/>
          </w:tcPr>
          <w:p w14:paraId="5E327E28" w14:textId="77777777" w:rsidR="00623A7A" w:rsidRPr="001667EF" w:rsidRDefault="00623A7A" w:rsidP="00623A7A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Baking bread (through Caterlink – school dinners)</w:t>
            </w:r>
          </w:p>
          <w:p w14:paraId="521EB6CC" w14:textId="77777777" w:rsidR="00386F6D" w:rsidRPr="001667EF" w:rsidRDefault="00623A7A" w:rsidP="00623A7A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Seasonality</w:t>
            </w:r>
            <w:r w:rsidR="00EB78FE" w:rsidRPr="001667EF">
              <w:rPr>
                <w:rFonts w:ascii="Debbie Hepplewhite Print Font" w:hAnsi="Debbie Hepplewhite Print Font" w:cstheme="majorHAnsi"/>
                <w:sz w:val="16"/>
                <w:szCs w:val="16"/>
              </w:rPr>
              <w:t>- Field to Fork TESCO</w:t>
            </w:r>
          </w:p>
          <w:p w14:paraId="7F578A05" w14:textId="77777777" w:rsidR="00EB78FE" w:rsidRPr="001667EF" w:rsidRDefault="00EB78FE" w:rsidP="00623A7A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</w:p>
          <w:p w14:paraId="5C56E0D2" w14:textId="77777777" w:rsidR="00EB78FE" w:rsidRPr="001667EF" w:rsidRDefault="00EB78FE" w:rsidP="001667E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Roseberry Topping </w:t>
            </w:r>
          </w:p>
        </w:tc>
        <w:tc>
          <w:tcPr>
            <w:tcW w:w="1925" w:type="dxa"/>
          </w:tcPr>
          <w:p w14:paraId="3642576A" w14:textId="77777777" w:rsidR="00623A7A" w:rsidRDefault="00631E12" w:rsidP="00386F6D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proofErr w:type="spellStart"/>
            <w:r>
              <w:rPr>
                <w:rFonts w:ascii="Debbie Hepplewhite Print Font" w:hAnsi="Debbie Hepplewhite Print Font" w:cstheme="majorHAnsi"/>
                <w:sz w:val="16"/>
                <w:szCs w:val="16"/>
              </w:rPr>
              <w:t>Mima</w:t>
            </w:r>
            <w:proofErr w:type="spellEnd"/>
          </w:p>
          <w:p w14:paraId="0BFBADA3" w14:textId="4912AF59" w:rsidR="006F662E" w:rsidRPr="001667EF" w:rsidRDefault="006F662E" w:rsidP="00386F6D">
            <w:pPr>
              <w:jc w:val="center"/>
              <w:rPr>
                <w:rFonts w:ascii="Debbie Hepplewhite Print Font" w:hAnsi="Debbie Hepplewhite Print Font" w:cstheme="majorHAnsi"/>
                <w:sz w:val="16"/>
                <w:szCs w:val="16"/>
              </w:rPr>
            </w:pPr>
            <w:r>
              <w:rPr>
                <w:rFonts w:ascii="Debbie Hepplewhite Print Font" w:hAnsi="Debbie Hepplewhite Print Font" w:cstheme="majorHAnsi"/>
                <w:sz w:val="16"/>
                <w:szCs w:val="16"/>
              </w:rPr>
              <w:t>McKenzie Thorpe statue at Transporter Bridge and posters at Railway Station</w:t>
            </w:r>
          </w:p>
        </w:tc>
        <w:tc>
          <w:tcPr>
            <w:tcW w:w="1845" w:type="dxa"/>
          </w:tcPr>
          <w:p w14:paraId="5140F56B" w14:textId="77777777" w:rsidR="00386F6D" w:rsidRPr="001667EF" w:rsidRDefault="00147F18" w:rsidP="00386F6D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Local area studies and visit countryside location for O.S. mapwork</w:t>
            </w:r>
          </w:p>
        </w:tc>
        <w:tc>
          <w:tcPr>
            <w:tcW w:w="2242" w:type="dxa"/>
          </w:tcPr>
          <w:p w14:paraId="4413F458" w14:textId="77777777" w:rsidR="00AB44AA" w:rsidRPr="001667EF" w:rsidRDefault="00AB44AA" w:rsidP="00386F6D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proofErr w:type="spellStart"/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Arbeia</w:t>
            </w:r>
            <w:proofErr w:type="spellEnd"/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/ </w:t>
            </w:r>
            <w:proofErr w:type="spellStart"/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Vindolanda</w:t>
            </w:r>
            <w:proofErr w:type="spellEnd"/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/</w:t>
            </w:r>
          </w:p>
          <w:p w14:paraId="4C91B214" w14:textId="77777777" w:rsidR="00386F6D" w:rsidRPr="001667EF" w:rsidRDefault="000661F8" w:rsidP="00386F6D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Hadrian’s wall</w:t>
            </w:r>
          </w:p>
        </w:tc>
        <w:tc>
          <w:tcPr>
            <w:tcW w:w="2523" w:type="dxa"/>
          </w:tcPr>
          <w:p w14:paraId="0C698881" w14:textId="77777777" w:rsidR="00386F6D" w:rsidRPr="001667EF" w:rsidRDefault="00386F6D" w:rsidP="00386F6D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A37A54" w:rsidRPr="001667EF" w14:paraId="7688A1D8" w14:textId="77777777" w:rsidTr="003656E4">
        <w:trPr>
          <w:gridAfter w:val="1"/>
          <w:wAfter w:w="10" w:type="dxa"/>
          <w:trHeight w:val="96"/>
          <w:jc w:val="center"/>
        </w:trPr>
        <w:tc>
          <w:tcPr>
            <w:tcW w:w="1558" w:type="dxa"/>
          </w:tcPr>
          <w:p w14:paraId="566A3433" w14:textId="77777777" w:rsidR="00A37A54" w:rsidRPr="001667EF" w:rsidRDefault="00A37A54" w:rsidP="00A37A54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Science</w:t>
            </w:r>
          </w:p>
        </w:tc>
        <w:tc>
          <w:tcPr>
            <w:tcW w:w="1969" w:type="dxa"/>
          </w:tcPr>
          <w:p w14:paraId="436171BA" w14:textId="77777777" w:rsidR="00A37A54" w:rsidRPr="001667EF" w:rsidRDefault="000661F8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Rocks</w:t>
            </w:r>
          </w:p>
        </w:tc>
        <w:tc>
          <w:tcPr>
            <w:tcW w:w="1787" w:type="dxa"/>
          </w:tcPr>
          <w:p w14:paraId="0C54C750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Animals including humans</w:t>
            </w:r>
          </w:p>
        </w:tc>
        <w:tc>
          <w:tcPr>
            <w:tcW w:w="1925" w:type="dxa"/>
          </w:tcPr>
          <w:p w14:paraId="2B6EFA44" w14:textId="77777777" w:rsidR="00A37A54" w:rsidRPr="001667EF" w:rsidRDefault="000661F8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Light</w:t>
            </w:r>
          </w:p>
        </w:tc>
        <w:tc>
          <w:tcPr>
            <w:tcW w:w="1845" w:type="dxa"/>
          </w:tcPr>
          <w:p w14:paraId="5B83D100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Forces and Magnets</w:t>
            </w:r>
          </w:p>
        </w:tc>
        <w:tc>
          <w:tcPr>
            <w:tcW w:w="4765" w:type="dxa"/>
            <w:gridSpan w:val="2"/>
          </w:tcPr>
          <w:p w14:paraId="6AF5E615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Plants</w:t>
            </w:r>
          </w:p>
        </w:tc>
      </w:tr>
      <w:tr w:rsidR="006F662E" w:rsidRPr="001667EF" w14:paraId="2572871B" w14:textId="77777777" w:rsidTr="005D4E63">
        <w:trPr>
          <w:gridAfter w:val="1"/>
          <w:wAfter w:w="10" w:type="dxa"/>
          <w:trHeight w:val="96"/>
          <w:jc w:val="center"/>
        </w:trPr>
        <w:tc>
          <w:tcPr>
            <w:tcW w:w="1558" w:type="dxa"/>
          </w:tcPr>
          <w:p w14:paraId="72B5E329" w14:textId="77777777" w:rsidR="006F662E" w:rsidRPr="001667EF" w:rsidRDefault="006F662E" w:rsidP="00A37A54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History</w:t>
            </w:r>
          </w:p>
        </w:tc>
        <w:tc>
          <w:tcPr>
            <w:tcW w:w="3756" w:type="dxa"/>
            <w:gridSpan w:val="2"/>
          </w:tcPr>
          <w:p w14:paraId="59542B7F" w14:textId="77777777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Stone age - Iron age</w:t>
            </w:r>
          </w:p>
          <w:p w14:paraId="0D158E3E" w14:textId="77777777" w:rsidR="006F662E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Bronze Age</w:t>
            </w:r>
          </w:p>
          <w:p w14:paraId="6615B543" w14:textId="77777777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</w:t>
            </w:r>
          </w:p>
        </w:tc>
        <w:tc>
          <w:tcPr>
            <w:tcW w:w="3770" w:type="dxa"/>
            <w:gridSpan w:val="2"/>
            <w:shd w:val="clear" w:color="auto" w:fill="auto"/>
          </w:tcPr>
          <w:p w14:paraId="121F196B" w14:textId="74962567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 Our School</w:t>
            </w:r>
          </w:p>
        </w:tc>
        <w:tc>
          <w:tcPr>
            <w:tcW w:w="4765" w:type="dxa"/>
            <w:gridSpan w:val="2"/>
            <w:shd w:val="clear" w:color="auto" w:fill="auto"/>
          </w:tcPr>
          <w:p w14:paraId="12EAE9E3" w14:textId="77777777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Romans</w:t>
            </w:r>
          </w:p>
          <w:p w14:paraId="118B3B67" w14:textId="5DA15FF4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</w:t>
            </w:r>
          </w:p>
        </w:tc>
      </w:tr>
      <w:tr w:rsidR="006F662E" w:rsidRPr="001667EF" w14:paraId="7FA38508" w14:textId="77777777" w:rsidTr="006F662E">
        <w:trPr>
          <w:gridAfter w:val="1"/>
          <w:wAfter w:w="10" w:type="dxa"/>
          <w:trHeight w:val="96"/>
          <w:jc w:val="center"/>
        </w:trPr>
        <w:tc>
          <w:tcPr>
            <w:tcW w:w="1558" w:type="dxa"/>
          </w:tcPr>
          <w:p w14:paraId="35B5E27D" w14:textId="77777777" w:rsidR="006F662E" w:rsidRPr="001667EF" w:rsidRDefault="006F662E" w:rsidP="00A37A54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Geography</w:t>
            </w:r>
          </w:p>
        </w:tc>
        <w:tc>
          <w:tcPr>
            <w:tcW w:w="3756" w:type="dxa"/>
            <w:gridSpan w:val="2"/>
            <w:shd w:val="clear" w:color="auto" w:fill="auto"/>
          </w:tcPr>
          <w:p w14:paraId="1E44CAF8" w14:textId="77777777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</w:t>
            </w:r>
          </w:p>
          <w:p w14:paraId="3436DFE0" w14:textId="23A9ACE9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Settlements</w:t>
            </w:r>
          </w:p>
          <w:p w14:paraId="38376885" w14:textId="77777777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</w:p>
        </w:tc>
        <w:tc>
          <w:tcPr>
            <w:tcW w:w="3770" w:type="dxa"/>
            <w:gridSpan w:val="2"/>
            <w:shd w:val="clear" w:color="auto" w:fill="auto"/>
          </w:tcPr>
          <w:p w14:paraId="1252F1F7" w14:textId="77777777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</w:t>
            </w:r>
          </w:p>
          <w:p w14:paraId="76DA415D" w14:textId="6926D8AA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Mapwork UK</w:t>
            </w:r>
          </w:p>
        </w:tc>
        <w:tc>
          <w:tcPr>
            <w:tcW w:w="4765" w:type="dxa"/>
            <w:gridSpan w:val="2"/>
            <w:shd w:val="clear" w:color="auto" w:fill="auto"/>
          </w:tcPr>
          <w:p w14:paraId="20241820" w14:textId="77777777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</w:t>
            </w:r>
          </w:p>
          <w:p w14:paraId="658D7A8E" w14:textId="5C400C48" w:rsidR="006F662E" w:rsidRPr="001667EF" w:rsidRDefault="006F662E" w:rsidP="006F662E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Climate zones/extreme weather</w:t>
            </w:r>
          </w:p>
        </w:tc>
      </w:tr>
      <w:tr w:rsidR="0083390A" w:rsidRPr="001667EF" w14:paraId="72B76285" w14:textId="77777777" w:rsidTr="0083390A">
        <w:trPr>
          <w:gridAfter w:val="1"/>
          <w:wAfter w:w="10" w:type="dxa"/>
          <w:trHeight w:val="96"/>
          <w:jc w:val="center"/>
        </w:trPr>
        <w:tc>
          <w:tcPr>
            <w:tcW w:w="1558" w:type="dxa"/>
          </w:tcPr>
          <w:p w14:paraId="3F336FE1" w14:textId="77777777" w:rsidR="0083390A" w:rsidRPr="001667EF" w:rsidRDefault="0083390A" w:rsidP="00A37A54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Art</w:t>
            </w:r>
          </w:p>
        </w:tc>
        <w:tc>
          <w:tcPr>
            <w:tcW w:w="3756" w:type="dxa"/>
            <w:gridSpan w:val="2"/>
          </w:tcPr>
          <w:p w14:paraId="3357DAD6" w14:textId="77777777" w:rsidR="0083390A" w:rsidRPr="001667EF" w:rsidRDefault="0083390A" w:rsidP="000661F8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Cave art</w:t>
            </w:r>
          </w:p>
          <w:p w14:paraId="4C732440" w14:textId="77777777" w:rsidR="0083390A" w:rsidRPr="001667EF" w:rsidRDefault="0083390A" w:rsidP="000661F8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Portraits- depiction of people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>/sculpture</w:t>
            </w:r>
          </w:p>
          <w:p w14:paraId="7842834A" w14:textId="7BF9371A" w:rsidR="0083390A" w:rsidRPr="001667EF" w:rsidRDefault="0083390A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925" w:type="dxa"/>
          </w:tcPr>
          <w:p w14:paraId="2AB39822" w14:textId="77777777" w:rsidR="0083390A" w:rsidRDefault="0083390A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Mackenzie </w:t>
            </w:r>
          </w:p>
          <w:p w14:paraId="46E019B5" w14:textId="77777777" w:rsidR="0083390A" w:rsidRPr="001667EF" w:rsidRDefault="0083390A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Thorpe</w:t>
            </w:r>
          </w:p>
        </w:tc>
        <w:tc>
          <w:tcPr>
            <w:tcW w:w="1845" w:type="dxa"/>
            <w:shd w:val="clear" w:color="auto" w:fill="auto"/>
          </w:tcPr>
          <w:p w14:paraId="1E4707ED" w14:textId="77777777" w:rsidR="0083390A" w:rsidRPr="001667EF" w:rsidRDefault="0083390A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Mackenzie Thorpe</w:t>
            </w:r>
          </w:p>
        </w:tc>
        <w:tc>
          <w:tcPr>
            <w:tcW w:w="2242" w:type="dxa"/>
          </w:tcPr>
          <w:p w14:paraId="2607DA67" w14:textId="77777777" w:rsidR="0083390A" w:rsidRPr="001667EF" w:rsidRDefault="0083390A" w:rsidP="00BA65D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Landscapes </w:t>
            </w:r>
          </w:p>
        </w:tc>
        <w:tc>
          <w:tcPr>
            <w:tcW w:w="2523" w:type="dxa"/>
            <w:shd w:val="clear" w:color="auto" w:fill="auto"/>
          </w:tcPr>
          <w:p w14:paraId="165269F4" w14:textId="77777777" w:rsidR="0083390A" w:rsidRPr="001667EF" w:rsidRDefault="0083390A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Roman Art</w:t>
            </w:r>
            <w:r w:rsidR="00BA65DE">
              <w:rPr>
                <w:rFonts w:ascii="Debbie Hepplewhite Print Font" w:hAnsi="Debbie Hepplewhite Print Font"/>
                <w:sz w:val="16"/>
                <w:szCs w:val="16"/>
              </w:rPr>
              <w:t>-Mosaics</w:t>
            </w:r>
          </w:p>
        </w:tc>
      </w:tr>
      <w:tr w:rsidR="00A37A54" w:rsidRPr="001667EF" w14:paraId="1E6A206A" w14:textId="77777777" w:rsidTr="0083390A">
        <w:trPr>
          <w:gridAfter w:val="1"/>
          <w:wAfter w:w="10" w:type="dxa"/>
          <w:trHeight w:val="96"/>
          <w:jc w:val="center"/>
        </w:trPr>
        <w:tc>
          <w:tcPr>
            <w:tcW w:w="1558" w:type="dxa"/>
          </w:tcPr>
          <w:p w14:paraId="004B80F5" w14:textId="77777777" w:rsidR="00A37A54" w:rsidRPr="001667EF" w:rsidRDefault="00A37A54" w:rsidP="00A37A54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lastRenderedPageBreak/>
              <w:t>DT</w:t>
            </w:r>
          </w:p>
        </w:tc>
        <w:tc>
          <w:tcPr>
            <w:tcW w:w="1969" w:type="dxa"/>
            <w:shd w:val="clear" w:color="auto" w:fill="auto"/>
          </w:tcPr>
          <w:p w14:paraId="6B9ED533" w14:textId="77777777" w:rsidR="0083390A" w:rsidRPr="001667EF" w:rsidRDefault="0083390A" w:rsidP="0083390A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Seasonality</w:t>
            </w:r>
          </w:p>
          <w:p w14:paraId="4765E716" w14:textId="77777777" w:rsidR="00A37A54" w:rsidRPr="001667EF" w:rsidRDefault="0083390A" w:rsidP="0083390A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Bread baking</w:t>
            </w:r>
          </w:p>
        </w:tc>
        <w:tc>
          <w:tcPr>
            <w:tcW w:w="1787" w:type="dxa"/>
          </w:tcPr>
          <w:p w14:paraId="4D240DC8" w14:textId="7B318EB7" w:rsidR="00A57ECE" w:rsidRDefault="00A57ECE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Designing and making stone-age weapons.</w:t>
            </w:r>
            <w:bookmarkStart w:id="0" w:name="_GoBack"/>
            <w:bookmarkEnd w:id="0"/>
          </w:p>
          <w:p w14:paraId="2B5F0BE3" w14:textId="22C3D08A" w:rsidR="00A37A54" w:rsidRPr="001667EF" w:rsidRDefault="00BA65DE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Christmas decorations/food</w:t>
            </w:r>
          </w:p>
        </w:tc>
        <w:tc>
          <w:tcPr>
            <w:tcW w:w="1925" w:type="dxa"/>
            <w:shd w:val="clear" w:color="auto" w:fill="auto"/>
          </w:tcPr>
          <w:p w14:paraId="7857D595" w14:textId="77777777" w:rsidR="00A37A54" w:rsidRPr="001667EF" w:rsidRDefault="0083390A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Juggling balls</w:t>
            </w:r>
          </w:p>
        </w:tc>
        <w:tc>
          <w:tcPr>
            <w:tcW w:w="1845" w:type="dxa"/>
          </w:tcPr>
          <w:p w14:paraId="5CA9B854" w14:textId="77777777" w:rsidR="00A37A54" w:rsidRPr="001667EF" w:rsidRDefault="00631E12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Juggling balls</w:t>
            </w:r>
          </w:p>
        </w:tc>
        <w:tc>
          <w:tcPr>
            <w:tcW w:w="2242" w:type="dxa"/>
            <w:shd w:val="clear" w:color="auto" w:fill="auto"/>
          </w:tcPr>
          <w:p w14:paraId="76114A73" w14:textId="77777777" w:rsidR="00A37A54" w:rsidRPr="001667EF" w:rsidRDefault="0083390A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Kites</w:t>
            </w:r>
          </w:p>
        </w:tc>
        <w:tc>
          <w:tcPr>
            <w:tcW w:w="2523" w:type="dxa"/>
          </w:tcPr>
          <w:p w14:paraId="1062191D" w14:textId="77777777" w:rsidR="00A37A54" w:rsidRPr="001667EF" w:rsidRDefault="0083390A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Kites</w:t>
            </w:r>
          </w:p>
        </w:tc>
      </w:tr>
      <w:tr w:rsidR="00A37A54" w:rsidRPr="001667EF" w14:paraId="7F7D5806" w14:textId="77777777" w:rsidTr="00CC1879">
        <w:trPr>
          <w:gridAfter w:val="1"/>
          <w:wAfter w:w="10" w:type="dxa"/>
          <w:trHeight w:val="96"/>
          <w:jc w:val="center"/>
        </w:trPr>
        <w:tc>
          <w:tcPr>
            <w:tcW w:w="1558" w:type="dxa"/>
          </w:tcPr>
          <w:p w14:paraId="686A42CB" w14:textId="77777777" w:rsidR="00A37A54" w:rsidRPr="001667EF" w:rsidRDefault="00A37A54" w:rsidP="00A37A54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Computing</w:t>
            </w:r>
          </w:p>
        </w:tc>
        <w:tc>
          <w:tcPr>
            <w:tcW w:w="1969" w:type="dxa"/>
          </w:tcPr>
          <w:p w14:paraId="4F91601A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720B70A" w14:textId="77777777" w:rsidR="00782016" w:rsidRDefault="00782016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Internet Safety</w:t>
            </w:r>
          </w:p>
          <w:p w14:paraId="5D1ABC32" w14:textId="77777777" w:rsidR="00782016" w:rsidRPr="001667EF" w:rsidRDefault="00782016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Algorithms</w:t>
            </w:r>
          </w:p>
          <w:p w14:paraId="65B2A187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787" w:type="dxa"/>
          </w:tcPr>
          <w:p w14:paraId="10EBB04E" w14:textId="77777777" w:rsidR="00631E12" w:rsidRDefault="00631E12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CD76845" w14:textId="77777777" w:rsidR="00782016" w:rsidRDefault="00782016" w:rsidP="0078201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Coding</w:t>
            </w:r>
          </w:p>
          <w:p w14:paraId="2EC7E0EE" w14:textId="77777777" w:rsidR="00782016" w:rsidRDefault="00782016" w:rsidP="0078201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50CD756" w14:textId="77777777" w:rsidR="00782016" w:rsidRDefault="00782016" w:rsidP="00782016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Search Technologies</w:t>
            </w:r>
          </w:p>
          <w:p w14:paraId="18ADE605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925" w:type="dxa"/>
          </w:tcPr>
          <w:p w14:paraId="625E173F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EAEA606" w14:textId="77777777" w:rsidR="0078420B" w:rsidRDefault="00782016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Searching the WWW</w:t>
            </w:r>
          </w:p>
          <w:p w14:paraId="1D2421BA" w14:textId="77777777" w:rsidR="00782016" w:rsidRPr="001667EF" w:rsidRDefault="00782016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Internet Safety Day</w:t>
            </w:r>
          </w:p>
        </w:tc>
        <w:tc>
          <w:tcPr>
            <w:tcW w:w="1845" w:type="dxa"/>
          </w:tcPr>
          <w:p w14:paraId="0E2EA57B" w14:textId="77777777" w:rsidR="00A37A54" w:rsidRPr="001667EF" w:rsidRDefault="00782016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Coding</w:t>
            </w:r>
          </w:p>
        </w:tc>
        <w:tc>
          <w:tcPr>
            <w:tcW w:w="2242" w:type="dxa"/>
          </w:tcPr>
          <w:p w14:paraId="2E8F090C" w14:textId="77777777" w:rsidR="00265ECC" w:rsidRDefault="00265ECC" w:rsidP="00A37A54">
            <w:pPr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C</w:t>
            </w:r>
            <w:r w:rsidR="000A54E4" w:rsidRPr="001667EF">
              <w:rPr>
                <w:rFonts w:ascii="Debbie Hepplewhite Print Font" w:hAnsi="Debbie Hepplewhite Print Font"/>
                <w:sz w:val="16"/>
                <w:szCs w:val="16"/>
              </w:rPr>
              <w:t>reate a Roman blog</w:t>
            </w: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Debbie Hepplewhite Print Font" w:hAnsi="Debbie Hepplewhite Print Font"/>
                <w:sz w:val="16"/>
                <w:szCs w:val="16"/>
              </w:rPr>
              <w:t>Powerpoint</w:t>
            </w:r>
            <w:proofErr w:type="spellEnd"/>
            <w:r w:rsidR="000A54E4" w:rsidRPr="001667EF">
              <w:rPr>
                <w:rFonts w:ascii="Debbie Hepplewhite Print Font" w:hAnsi="Debbie Hepplewhite Print Font"/>
                <w:sz w:val="16"/>
                <w:szCs w:val="16"/>
              </w:rPr>
              <w:t>)</w:t>
            </w:r>
            <w:r>
              <w:rPr>
                <w:b/>
              </w:rPr>
              <w:t xml:space="preserve"> </w:t>
            </w:r>
          </w:p>
          <w:p w14:paraId="405ACF07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523" w:type="dxa"/>
          </w:tcPr>
          <w:p w14:paraId="76C505D3" w14:textId="77777777" w:rsidR="00A37A54" w:rsidRPr="001667EF" w:rsidRDefault="00265ECC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>Coding</w:t>
            </w:r>
          </w:p>
        </w:tc>
      </w:tr>
      <w:tr w:rsidR="00C607FD" w:rsidRPr="001667EF" w14:paraId="15FC4DCB" w14:textId="77777777" w:rsidTr="002F20F7">
        <w:trPr>
          <w:gridAfter w:val="1"/>
          <w:wAfter w:w="10" w:type="dxa"/>
          <w:trHeight w:val="96"/>
          <w:jc w:val="center"/>
        </w:trPr>
        <w:tc>
          <w:tcPr>
            <w:tcW w:w="1558" w:type="dxa"/>
          </w:tcPr>
          <w:p w14:paraId="06A6DF6F" w14:textId="77777777" w:rsidR="00C607FD" w:rsidRPr="001667EF" w:rsidRDefault="00C607FD" w:rsidP="00A37A54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Music Express</w:t>
            </w:r>
          </w:p>
        </w:tc>
        <w:tc>
          <w:tcPr>
            <w:tcW w:w="3756" w:type="dxa"/>
            <w:gridSpan w:val="2"/>
          </w:tcPr>
          <w:p w14:paraId="4AD6658A" w14:textId="77777777" w:rsidR="00C607FD" w:rsidRPr="001667EF" w:rsidRDefault="00C607FD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Food and drink / Environment</w:t>
            </w:r>
          </w:p>
        </w:tc>
        <w:tc>
          <w:tcPr>
            <w:tcW w:w="3770" w:type="dxa"/>
            <w:gridSpan w:val="2"/>
          </w:tcPr>
          <w:p w14:paraId="1E022C29" w14:textId="77777777" w:rsidR="00C607FD" w:rsidRPr="001667EF" w:rsidRDefault="00C607FD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Time / In the Past</w:t>
            </w:r>
          </w:p>
        </w:tc>
        <w:tc>
          <w:tcPr>
            <w:tcW w:w="4765" w:type="dxa"/>
            <w:gridSpan w:val="2"/>
          </w:tcPr>
          <w:p w14:paraId="5464F03E" w14:textId="77777777" w:rsidR="00C607FD" w:rsidRDefault="00C607FD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Building / Environment</w:t>
            </w:r>
          </w:p>
          <w:p w14:paraId="3F616213" w14:textId="77777777" w:rsidR="00265ECC" w:rsidRPr="001667EF" w:rsidRDefault="00265ECC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A37A54" w:rsidRPr="001667EF" w14:paraId="38C969D4" w14:textId="77777777" w:rsidTr="00CC1879">
        <w:trPr>
          <w:gridAfter w:val="1"/>
          <w:wAfter w:w="10" w:type="dxa"/>
          <w:trHeight w:val="96"/>
          <w:jc w:val="center"/>
        </w:trPr>
        <w:tc>
          <w:tcPr>
            <w:tcW w:w="1558" w:type="dxa"/>
          </w:tcPr>
          <w:p w14:paraId="0B4124E3" w14:textId="77777777" w:rsidR="00A37A54" w:rsidRPr="001667EF" w:rsidRDefault="00A37A54" w:rsidP="00A37A54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RE</w:t>
            </w:r>
          </w:p>
        </w:tc>
        <w:tc>
          <w:tcPr>
            <w:tcW w:w="1969" w:type="dxa"/>
          </w:tcPr>
          <w:p w14:paraId="5D30DE85" w14:textId="77777777" w:rsidR="00A37A54" w:rsidRPr="001667EF" w:rsidRDefault="00A37A54" w:rsidP="00A37A54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1667E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What do Hindus believe about God?</w:t>
            </w:r>
          </w:p>
          <w:p w14:paraId="36D58E27" w14:textId="77777777" w:rsidR="00A37A54" w:rsidRPr="001667EF" w:rsidRDefault="00A37A54" w:rsidP="00A37A54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1667E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How and why do Hindus worship at home and in the Mandir?</w:t>
            </w:r>
          </w:p>
        </w:tc>
        <w:tc>
          <w:tcPr>
            <w:tcW w:w="1787" w:type="dxa"/>
          </w:tcPr>
          <w:p w14:paraId="39BB2EFB" w14:textId="77777777" w:rsidR="00A37A54" w:rsidRPr="001667EF" w:rsidRDefault="00A37A54" w:rsidP="00A37A54">
            <w:pPr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</w:pPr>
            <w:r w:rsidRPr="001667EF"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  <w:t xml:space="preserve">Christmas </w:t>
            </w:r>
          </w:p>
          <w:p w14:paraId="5D063197" w14:textId="77777777" w:rsidR="00A37A54" w:rsidRPr="001667EF" w:rsidRDefault="00A37A54" w:rsidP="00A37A54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1667E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 xml:space="preserve"> Why is Advent important to Christians?</w:t>
            </w:r>
          </w:p>
          <w:p w14:paraId="51A968F6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925" w:type="dxa"/>
          </w:tcPr>
          <w:p w14:paraId="6B2C8FEA" w14:textId="77777777" w:rsidR="00A37A54" w:rsidRPr="001667EF" w:rsidRDefault="00A37A54" w:rsidP="00A37A54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1667E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What do miracles tell us about who Jesus was?</w:t>
            </w:r>
          </w:p>
        </w:tc>
        <w:tc>
          <w:tcPr>
            <w:tcW w:w="1845" w:type="dxa"/>
          </w:tcPr>
          <w:p w14:paraId="2799E917" w14:textId="77777777" w:rsidR="00A37A54" w:rsidRPr="001667EF" w:rsidRDefault="00A37A54" w:rsidP="00A37A54">
            <w:pPr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</w:pPr>
            <w:r w:rsidRPr="001667EF">
              <w:rPr>
                <w:rFonts w:ascii="Debbie Hepplewhite Print Font" w:eastAsia="Times New Roman" w:hAnsi="Debbie Hepplewhite Print Font" w:cs="Arial"/>
                <w:b/>
                <w:sz w:val="16"/>
                <w:szCs w:val="16"/>
              </w:rPr>
              <w:t xml:space="preserve">Easter </w:t>
            </w:r>
          </w:p>
          <w:p w14:paraId="568FCC2E" w14:textId="77777777" w:rsidR="00A37A54" w:rsidRPr="001667EF" w:rsidRDefault="00A37A54" w:rsidP="00A37A54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1667E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What do Christians remember on Palm Sunday?</w:t>
            </w:r>
          </w:p>
          <w:p w14:paraId="6598DCB9" w14:textId="77777777" w:rsidR="00A37A54" w:rsidRPr="001667EF" w:rsidRDefault="00A37A54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242" w:type="dxa"/>
          </w:tcPr>
          <w:p w14:paraId="34588125" w14:textId="77777777" w:rsidR="00A37A54" w:rsidRPr="001667EF" w:rsidRDefault="00A37A54" w:rsidP="00A37A54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1667E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Why are holy books important?</w:t>
            </w:r>
          </w:p>
          <w:p w14:paraId="425F3D69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523" w:type="dxa"/>
          </w:tcPr>
          <w:p w14:paraId="5AC3BE3C" w14:textId="77777777" w:rsidR="00A37A54" w:rsidRPr="001667EF" w:rsidRDefault="00A37A54" w:rsidP="00A37A54">
            <w:pPr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</w:pPr>
            <w:r w:rsidRPr="001667EF">
              <w:rPr>
                <w:rFonts w:ascii="Debbie Hepplewhite Print Font" w:eastAsia="Times New Roman" w:hAnsi="Debbie Hepplewhite Print Font" w:cs="Arial"/>
                <w:sz w:val="16"/>
                <w:szCs w:val="16"/>
              </w:rPr>
              <w:t>How do Jesus’ parables help Christians live their lives?</w:t>
            </w:r>
          </w:p>
          <w:p w14:paraId="2265DC84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A37A54" w:rsidRPr="001667EF" w14:paraId="44D3F198" w14:textId="77777777" w:rsidTr="00CC1879">
        <w:trPr>
          <w:gridAfter w:val="1"/>
          <w:wAfter w:w="10" w:type="dxa"/>
          <w:trHeight w:val="96"/>
          <w:jc w:val="center"/>
        </w:trPr>
        <w:tc>
          <w:tcPr>
            <w:tcW w:w="1558" w:type="dxa"/>
          </w:tcPr>
          <w:p w14:paraId="21EDB47F" w14:textId="77777777" w:rsidR="00A37A54" w:rsidRPr="001667EF" w:rsidRDefault="00A37A54" w:rsidP="00A37A54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English</w:t>
            </w:r>
          </w:p>
        </w:tc>
        <w:tc>
          <w:tcPr>
            <w:tcW w:w="1969" w:type="dxa"/>
          </w:tcPr>
          <w:p w14:paraId="373234BE" w14:textId="77777777" w:rsidR="000661F8" w:rsidRPr="001667EF" w:rsidRDefault="000661F8" w:rsidP="000661F8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N- Diary entries</w:t>
            </w:r>
          </w:p>
          <w:p w14:paraId="1C1E373D" w14:textId="77777777" w:rsidR="00A37A54" w:rsidRPr="001667EF" w:rsidRDefault="00A37A54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E39ED4F" w14:textId="77777777" w:rsidR="00A37A54" w:rsidRPr="001667EF" w:rsidRDefault="00A37A54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F51DAD9" w14:textId="77777777" w:rsidR="00A37A54" w:rsidRPr="001667EF" w:rsidRDefault="001667EF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NF- Information text</w:t>
            </w:r>
          </w:p>
          <w:p w14:paraId="224586EF" w14:textId="77777777" w:rsidR="00A37A54" w:rsidRPr="001667EF" w:rsidRDefault="00A37A54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787" w:type="dxa"/>
          </w:tcPr>
          <w:p w14:paraId="605638F8" w14:textId="77777777" w:rsidR="0045400F" w:rsidRPr="001667EF" w:rsidRDefault="0045400F" w:rsidP="0045400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NF- Instructions</w:t>
            </w:r>
          </w:p>
          <w:p w14:paraId="66D45A22" w14:textId="77777777" w:rsidR="001512A1" w:rsidRPr="001667EF" w:rsidRDefault="001512A1" w:rsidP="0045400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7B92B499" w14:textId="77777777" w:rsidR="001512A1" w:rsidRPr="001667EF" w:rsidRDefault="001512A1" w:rsidP="0045400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F- Fables</w:t>
            </w:r>
          </w:p>
          <w:p w14:paraId="46274126" w14:textId="77777777" w:rsidR="00B517E1" w:rsidRPr="001667EF" w:rsidRDefault="00B517E1" w:rsidP="0045400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AFB3A79" w14:textId="77777777" w:rsidR="0045400F" w:rsidRPr="001667EF" w:rsidRDefault="00B517E1" w:rsidP="0045400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P- Acrostic/list</w:t>
            </w:r>
          </w:p>
          <w:p w14:paraId="42FF34D5" w14:textId="77777777" w:rsidR="0045400F" w:rsidRPr="001667EF" w:rsidRDefault="0045400F" w:rsidP="0045400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39AB967" w14:textId="77777777" w:rsidR="00A37A54" w:rsidRPr="001667EF" w:rsidRDefault="00A37A54" w:rsidP="00A37A54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925" w:type="dxa"/>
          </w:tcPr>
          <w:p w14:paraId="71C77F14" w14:textId="77777777" w:rsidR="000661F8" w:rsidRPr="001667EF" w:rsidRDefault="000661F8" w:rsidP="000661F8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N- Character description</w:t>
            </w:r>
          </w:p>
          <w:p w14:paraId="0D631A3B" w14:textId="77777777" w:rsidR="001667EF" w:rsidRPr="001667EF" w:rsidRDefault="001667EF" w:rsidP="001667EF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NF- Letters</w:t>
            </w:r>
          </w:p>
          <w:p w14:paraId="2DF1F591" w14:textId="77777777" w:rsidR="001667EF" w:rsidRPr="001667EF" w:rsidRDefault="001667EF" w:rsidP="000661F8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66694FE" w14:textId="77777777" w:rsidR="000661F8" w:rsidRPr="001667EF" w:rsidRDefault="000661F8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86E9B88" w14:textId="77777777" w:rsidR="001512A1" w:rsidRPr="001667EF" w:rsidRDefault="001512A1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6518047" w14:textId="77777777" w:rsidR="001512A1" w:rsidRPr="001667EF" w:rsidRDefault="00757393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>
              <w:rPr>
                <w:rFonts w:ascii="Debbie Hepplewhite Print Font" w:hAnsi="Debbie Hepplewhite Print Font"/>
                <w:sz w:val="16"/>
                <w:szCs w:val="16"/>
              </w:rPr>
              <w:t xml:space="preserve">P- local feature poem </w:t>
            </w:r>
          </w:p>
        </w:tc>
        <w:tc>
          <w:tcPr>
            <w:tcW w:w="1845" w:type="dxa"/>
          </w:tcPr>
          <w:p w14:paraId="5FB315C2" w14:textId="77777777" w:rsidR="00A37A54" w:rsidRPr="001667EF" w:rsidRDefault="001512A1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NF- Recount (could be Easter story)</w:t>
            </w:r>
          </w:p>
          <w:p w14:paraId="745697E1" w14:textId="77777777" w:rsidR="00B517E1" w:rsidRPr="001667EF" w:rsidRDefault="00B517E1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90D7BDD" w14:textId="77777777" w:rsidR="00B517E1" w:rsidRPr="001667EF" w:rsidRDefault="00B517E1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N- Stories from another culture</w:t>
            </w:r>
          </w:p>
          <w:p w14:paraId="5555A121" w14:textId="77777777" w:rsidR="00820E7A" w:rsidRPr="001667EF" w:rsidRDefault="00820E7A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511352A4" w14:textId="77777777" w:rsidR="00820E7A" w:rsidRPr="001667EF" w:rsidRDefault="00820E7A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242" w:type="dxa"/>
          </w:tcPr>
          <w:p w14:paraId="6D564DBE" w14:textId="77777777" w:rsidR="00A37A54" w:rsidRPr="001667EF" w:rsidRDefault="001512A1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NF- Non-Chronological report</w:t>
            </w:r>
          </w:p>
          <w:p w14:paraId="22F16F02" w14:textId="77777777" w:rsidR="00B517E1" w:rsidRPr="001667EF" w:rsidRDefault="00B517E1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33C524E" w14:textId="77777777" w:rsidR="00B517E1" w:rsidRPr="001667EF" w:rsidRDefault="00B517E1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N- Myths and legends</w:t>
            </w:r>
          </w:p>
        </w:tc>
        <w:tc>
          <w:tcPr>
            <w:tcW w:w="2523" w:type="dxa"/>
          </w:tcPr>
          <w:p w14:paraId="5C2E451D" w14:textId="77777777" w:rsidR="00A37A54" w:rsidRPr="001667EF" w:rsidRDefault="0045400F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NF- Explanation text</w:t>
            </w:r>
          </w:p>
          <w:p w14:paraId="761E4E03" w14:textId="77777777" w:rsidR="0045400F" w:rsidRPr="001667EF" w:rsidRDefault="0045400F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3A3B930" w14:textId="77777777" w:rsidR="0045400F" w:rsidRPr="001667EF" w:rsidRDefault="0045400F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N-Adventure stories</w:t>
            </w:r>
          </w:p>
          <w:p w14:paraId="3B040FB9" w14:textId="77777777" w:rsidR="00B517E1" w:rsidRPr="001667EF" w:rsidRDefault="00B517E1" w:rsidP="00B517E1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5DC0945" w14:textId="77777777" w:rsidR="00B517E1" w:rsidRPr="001667EF" w:rsidRDefault="00B517E1" w:rsidP="00B517E1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P- Calligrams and shape poems</w:t>
            </w:r>
          </w:p>
          <w:p w14:paraId="055C6679" w14:textId="77777777" w:rsidR="0045400F" w:rsidRPr="001667EF" w:rsidRDefault="0045400F" w:rsidP="00A37A54">
            <w:pPr>
              <w:jc w:val="center"/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  <w:tr w:rsidR="00D7133E" w:rsidRPr="001667EF" w14:paraId="49D64942" w14:textId="77777777" w:rsidTr="00CC1879">
        <w:trPr>
          <w:gridAfter w:val="1"/>
          <w:wAfter w:w="10" w:type="dxa"/>
          <w:trHeight w:val="96"/>
          <w:jc w:val="center"/>
        </w:trPr>
        <w:tc>
          <w:tcPr>
            <w:tcW w:w="1558" w:type="dxa"/>
          </w:tcPr>
          <w:p w14:paraId="11E8328E" w14:textId="77777777" w:rsidR="00D7133E" w:rsidRPr="001667EF" w:rsidRDefault="00D7133E" w:rsidP="00D7133E">
            <w:pPr>
              <w:jc w:val="center"/>
              <w:rPr>
                <w:rFonts w:ascii="Debbie Hepplewhite Print Font" w:hAnsi="Debbie Hepplewhite Print Font"/>
                <w:b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b/>
                <w:sz w:val="16"/>
                <w:szCs w:val="16"/>
              </w:rPr>
              <w:t>Maths</w:t>
            </w:r>
          </w:p>
        </w:tc>
        <w:tc>
          <w:tcPr>
            <w:tcW w:w="1969" w:type="dxa"/>
          </w:tcPr>
          <w:p w14:paraId="13E83F5D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-Place value</w:t>
            </w:r>
          </w:p>
          <w:p w14:paraId="4FD39B17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-Place value and mental calculation</w:t>
            </w:r>
          </w:p>
          <w:p w14:paraId="03F1A610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-Measures</w:t>
            </w:r>
          </w:p>
          <w:p w14:paraId="687C6C15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Perimeter</w:t>
            </w:r>
          </w:p>
          <w:p w14:paraId="084B4B48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-Statistics</w:t>
            </w:r>
          </w:p>
          <w:p w14:paraId="4B93C0FA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Mental calculation</w:t>
            </w:r>
          </w:p>
          <w:p w14:paraId="7E5F1D05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-Addition &amp; Subtraction</w:t>
            </w:r>
          </w:p>
          <w:p w14:paraId="21E93FBB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Written Addition</w:t>
            </w:r>
          </w:p>
          <w:p w14:paraId="0C3EA69A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-Addition &amp; Subtraction</w:t>
            </w:r>
          </w:p>
          <w:p w14:paraId="5A8A283A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Written Subtraction</w:t>
            </w:r>
          </w:p>
          <w:p w14:paraId="01362173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4ADED3B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F72A99A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CE174FE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1051EFB2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326534B7" w14:textId="77777777" w:rsidR="00D7133E" w:rsidRPr="001667EF" w:rsidRDefault="00D7133E" w:rsidP="00D7133E">
            <w:pPr>
              <w:tabs>
                <w:tab w:val="left" w:pos="300"/>
              </w:tabs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787" w:type="dxa"/>
          </w:tcPr>
          <w:p w14:paraId="6FA41B08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-Multiplication and Division</w:t>
            </w:r>
          </w:p>
          <w:p w14:paraId="05ADF7D9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Multiplication tables</w:t>
            </w:r>
          </w:p>
          <w:p w14:paraId="7E09EFB5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-Multiplication and Division</w:t>
            </w:r>
          </w:p>
          <w:p w14:paraId="5E3DF594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Written &amp; mental multiplication</w:t>
            </w:r>
          </w:p>
          <w:p w14:paraId="0A030E4E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-Multiplication and Division</w:t>
            </w:r>
          </w:p>
          <w:p w14:paraId="32486A27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Written &amp; mental division</w:t>
            </w: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br/>
              <w:t>-Measures</w:t>
            </w:r>
          </w:p>
          <w:p w14:paraId="1F1D2D44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Time</w:t>
            </w: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br/>
              <w:t>-Geometry</w:t>
            </w:r>
          </w:p>
          <w:p w14:paraId="3D5E4E0A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3D shape </w:t>
            </w:r>
          </w:p>
          <w:p w14:paraId="65E4A248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F329D65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23CCDB20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04FF0D48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47AD2E8A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925" w:type="dxa"/>
          </w:tcPr>
          <w:p w14:paraId="59DF447D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-Place value</w:t>
            </w:r>
          </w:p>
          <w:p w14:paraId="65535FE0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Mental addition and subtraction</w:t>
            </w:r>
          </w:p>
          <w:p w14:paraId="4A9206DD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-Fractions</w:t>
            </w:r>
          </w:p>
          <w:p w14:paraId="5F1E3B1A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-Fractions &amp;</w:t>
            </w:r>
          </w:p>
          <w:p w14:paraId="25CE4716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Division</w:t>
            </w:r>
          </w:p>
          <w:p w14:paraId="7589ED62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-Measures</w:t>
            </w:r>
          </w:p>
          <w:p w14:paraId="4764B300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Length, Mass &amp; Volume</w:t>
            </w:r>
          </w:p>
          <w:p w14:paraId="7D33DE23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-Multiplication and Division</w:t>
            </w:r>
          </w:p>
          <w:p w14:paraId="49DDEE6F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-Multiplication and Division (using measures and money)</w:t>
            </w:r>
          </w:p>
          <w:p w14:paraId="6210ECC4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1845" w:type="dxa"/>
          </w:tcPr>
          <w:p w14:paraId="3E58103E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-Geometry</w:t>
            </w:r>
          </w:p>
          <w:p w14:paraId="5373E9B9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2D and 3D shape, including sorting</w:t>
            </w: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br/>
            </w: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-Addition and subtraction (using statistics)</w:t>
            </w: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br/>
              <w:t>-Fractions</w:t>
            </w:r>
          </w:p>
          <w:p w14:paraId="20DA37D3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-Geometry</w:t>
            </w:r>
          </w:p>
          <w:p w14:paraId="6E9C566B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Angles </w:t>
            </w:r>
          </w:p>
          <w:p w14:paraId="7EAC2C9F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-Measures</w:t>
            </w:r>
          </w:p>
          <w:p w14:paraId="2E38C361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Time</w:t>
            </w:r>
          </w:p>
          <w:p w14:paraId="52AC1E34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242" w:type="dxa"/>
          </w:tcPr>
          <w:p w14:paraId="300F930C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-Multiplication and Division</w:t>
            </w:r>
          </w:p>
          <w:p w14:paraId="60890B40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-Addition and subtraction</w:t>
            </w:r>
          </w:p>
          <w:p w14:paraId="04817291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Decimals (money)</w:t>
            </w:r>
          </w:p>
          <w:p w14:paraId="7514CFC2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-Addition &amp; Subtraction (using measures</w:t>
            </w:r>
          </w:p>
          <w:p w14:paraId="3A733053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-Multiplication and division (using measures)</w:t>
            </w:r>
          </w:p>
          <w:p w14:paraId="7011BAE3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-Measures</w:t>
            </w:r>
          </w:p>
          <w:p w14:paraId="733B9564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Time</w:t>
            </w:r>
          </w:p>
          <w:p w14:paraId="4FDF1224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-Geometry</w:t>
            </w:r>
          </w:p>
          <w:p w14:paraId="3BC7CFD0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 xml:space="preserve">Properties </w:t>
            </w:r>
          </w:p>
          <w:p w14:paraId="7B7C2524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  <w:p w14:paraId="64A9DA53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  <w:tc>
          <w:tcPr>
            <w:tcW w:w="2523" w:type="dxa"/>
          </w:tcPr>
          <w:p w14:paraId="632992EB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-Place value (using measures)</w:t>
            </w:r>
          </w:p>
          <w:p w14:paraId="4CF6295F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-Addition and subtraction</w:t>
            </w:r>
          </w:p>
          <w:p w14:paraId="1A9DFFD9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lastRenderedPageBreak/>
              <w:t>Problems</w:t>
            </w:r>
          </w:p>
          <w:p w14:paraId="3A6CF59C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-Fractions</w:t>
            </w:r>
          </w:p>
          <w:p w14:paraId="011729FB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-Measures</w:t>
            </w:r>
          </w:p>
          <w:p w14:paraId="70B24085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General</w:t>
            </w:r>
          </w:p>
          <w:p w14:paraId="01623352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  <w:r w:rsidRPr="001667EF">
              <w:rPr>
                <w:rFonts w:ascii="Debbie Hepplewhite Print Font" w:hAnsi="Debbie Hepplewhite Print Font"/>
                <w:sz w:val="16"/>
                <w:szCs w:val="16"/>
              </w:rPr>
              <w:t>-Statistics</w:t>
            </w:r>
          </w:p>
          <w:p w14:paraId="2F577954" w14:textId="77777777" w:rsidR="00D7133E" w:rsidRPr="001667EF" w:rsidRDefault="00D7133E" w:rsidP="00D7133E">
            <w:pPr>
              <w:rPr>
                <w:rFonts w:ascii="Debbie Hepplewhite Print Font" w:hAnsi="Debbie Hepplewhite Print Font"/>
                <w:sz w:val="16"/>
                <w:szCs w:val="16"/>
              </w:rPr>
            </w:pPr>
          </w:p>
        </w:tc>
      </w:tr>
    </w:tbl>
    <w:p w14:paraId="3CC541BB" w14:textId="77777777" w:rsidR="00CC1879" w:rsidRPr="001667EF" w:rsidRDefault="00CC1879">
      <w:pPr>
        <w:rPr>
          <w:rFonts w:ascii="Debbie Hepplewhite Print Font" w:hAnsi="Debbie Hepplewhite Print Font"/>
          <w:sz w:val="16"/>
          <w:szCs w:val="16"/>
        </w:rPr>
      </w:pPr>
    </w:p>
    <w:p w14:paraId="76776F82" w14:textId="77777777" w:rsidR="00CC1879" w:rsidRPr="00CC1879" w:rsidRDefault="00CC1879" w:rsidP="00CC1879">
      <w:pPr>
        <w:rPr>
          <w:sz w:val="20"/>
        </w:rPr>
      </w:pPr>
    </w:p>
    <w:p w14:paraId="5EFDC07E" w14:textId="77777777" w:rsidR="00CC1879" w:rsidRPr="00CC1879" w:rsidRDefault="00CC1879" w:rsidP="00CC1879">
      <w:pPr>
        <w:rPr>
          <w:sz w:val="20"/>
        </w:rPr>
      </w:pPr>
    </w:p>
    <w:p w14:paraId="47CE7BC3" w14:textId="77777777" w:rsidR="00CC1879" w:rsidRDefault="00CC1879" w:rsidP="00CC1879">
      <w:pPr>
        <w:rPr>
          <w:sz w:val="20"/>
        </w:rPr>
      </w:pPr>
    </w:p>
    <w:p w14:paraId="576EC772" w14:textId="77777777" w:rsidR="00CC1879" w:rsidRDefault="00CC1879" w:rsidP="00CC1879">
      <w:pPr>
        <w:rPr>
          <w:sz w:val="20"/>
        </w:rPr>
      </w:pPr>
    </w:p>
    <w:p w14:paraId="4FE657ED" w14:textId="77777777" w:rsidR="000A54E4" w:rsidRDefault="000A54E4" w:rsidP="00CC1879">
      <w:pPr>
        <w:rPr>
          <w:sz w:val="20"/>
        </w:rPr>
      </w:pPr>
    </w:p>
    <w:p w14:paraId="52C7EE12" w14:textId="77777777" w:rsidR="000A54E4" w:rsidRDefault="000A54E4" w:rsidP="00CC1879">
      <w:pPr>
        <w:rPr>
          <w:sz w:val="20"/>
        </w:rPr>
      </w:pPr>
    </w:p>
    <w:p w14:paraId="5B05139C" w14:textId="77777777" w:rsidR="000A54E4" w:rsidRDefault="000A54E4" w:rsidP="00CC1879">
      <w:pPr>
        <w:rPr>
          <w:sz w:val="20"/>
        </w:rPr>
      </w:pPr>
    </w:p>
    <w:p w14:paraId="6CCE372A" w14:textId="77777777" w:rsidR="000A54E4" w:rsidRDefault="000A54E4" w:rsidP="00CC1879">
      <w:pPr>
        <w:rPr>
          <w:sz w:val="20"/>
        </w:rPr>
      </w:pPr>
    </w:p>
    <w:p w14:paraId="3E272AE3" w14:textId="77777777" w:rsidR="000A54E4" w:rsidRDefault="000A54E4" w:rsidP="00CC1879">
      <w:pPr>
        <w:rPr>
          <w:sz w:val="20"/>
        </w:rPr>
      </w:pPr>
    </w:p>
    <w:p w14:paraId="7FA51E34" w14:textId="77777777" w:rsidR="000A54E4" w:rsidRDefault="000A54E4" w:rsidP="00CC1879">
      <w:pPr>
        <w:rPr>
          <w:sz w:val="20"/>
        </w:rPr>
      </w:pPr>
    </w:p>
    <w:p w14:paraId="7C84A5A0" w14:textId="77777777" w:rsidR="00CC1879" w:rsidRDefault="00CC1879" w:rsidP="00CC1879">
      <w:pPr>
        <w:rPr>
          <w:sz w:val="20"/>
        </w:rPr>
      </w:pPr>
    </w:p>
    <w:p w14:paraId="07D2EB55" w14:textId="77777777" w:rsidR="00CC1879" w:rsidRDefault="00CC1879" w:rsidP="00CC1879">
      <w:pPr>
        <w:rPr>
          <w:sz w:val="20"/>
        </w:rPr>
      </w:pPr>
    </w:p>
    <w:p w14:paraId="419AC743" w14:textId="77777777" w:rsidR="00CC1879" w:rsidRDefault="00CC1879" w:rsidP="00CC1879">
      <w:pPr>
        <w:rPr>
          <w:sz w:val="20"/>
        </w:rPr>
      </w:pPr>
    </w:p>
    <w:p w14:paraId="69DB35B2" w14:textId="77777777" w:rsidR="0032426D" w:rsidRDefault="0032426D" w:rsidP="00CC1879">
      <w:pPr>
        <w:rPr>
          <w:sz w:val="20"/>
        </w:rPr>
      </w:pPr>
    </w:p>
    <w:sectPr w:rsidR="0032426D" w:rsidSect="00662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FA"/>
    <w:rsid w:val="000661F8"/>
    <w:rsid w:val="000814AF"/>
    <w:rsid w:val="000A54E4"/>
    <w:rsid w:val="000A671A"/>
    <w:rsid w:val="00147F18"/>
    <w:rsid w:val="001512A1"/>
    <w:rsid w:val="001667EF"/>
    <w:rsid w:val="00180718"/>
    <w:rsid w:val="00204FF1"/>
    <w:rsid w:val="00215393"/>
    <w:rsid w:val="00233F51"/>
    <w:rsid w:val="00264C12"/>
    <w:rsid w:val="00265ECC"/>
    <w:rsid w:val="002D0BC8"/>
    <w:rsid w:val="002F49D5"/>
    <w:rsid w:val="002F6B9E"/>
    <w:rsid w:val="0031748B"/>
    <w:rsid w:val="0032426D"/>
    <w:rsid w:val="00371418"/>
    <w:rsid w:val="0037429A"/>
    <w:rsid w:val="00386F6D"/>
    <w:rsid w:val="0043007B"/>
    <w:rsid w:val="00445D1D"/>
    <w:rsid w:val="0045400F"/>
    <w:rsid w:val="004845D7"/>
    <w:rsid w:val="0049015B"/>
    <w:rsid w:val="004C46FB"/>
    <w:rsid w:val="00501EB0"/>
    <w:rsid w:val="005D4DCE"/>
    <w:rsid w:val="00606890"/>
    <w:rsid w:val="006174DD"/>
    <w:rsid w:val="00623A7A"/>
    <w:rsid w:val="00631E12"/>
    <w:rsid w:val="006624FA"/>
    <w:rsid w:val="006738F2"/>
    <w:rsid w:val="00682F10"/>
    <w:rsid w:val="006B2C64"/>
    <w:rsid w:val="006D1A2B"/>
    <w:rsid w:val="006D5B76"/>
    <w:rsid w:val="006F662E"/>
    <w:rsid w:val="00757393"/>
    <w:rsid w:val="00782016"/>
    <w:rsid w:val="0078420B"/>
    <w:rsid w:val="00820E7A"/>
    <w:rsid w:val="0083390A"/>
    <w:rsid w:val="00857550"/>
    <w:rsid w:val="008A4A66"/>
    <w:rsid w:val="008D2C95"/>
    <w:rsid w:val="008E1713"/>
    <w:rsid w:val="00983D97"/>
    <w:rsid w:val="009852C2"/>
    <w:rsid w:val="009A5C60"/>
    <w:rsid w:val="00A37A54"/>
    <w:rsid w:val="00A56E82"/>
    <w:rsid w:val="00A57ECE"/>
    <w:rsid w:val="00A6675B"/>
    <w:rsid w:val="00AA55C2"/>
    <w:rsid w:val="00AA696D"/>
    <w:rsid w:val="00AB44AA"/>
    <w:rsid w:val="00AF2277"/>
    <w:rsid w:val="00B517E1"/>
    <w:rsid w:val="00BA65DE"/>
    <w:rsid w:val="00C607FD"/>
    <w:rsid w:val="00C76A6D"/>
    <w:rsid w:val="00C95577"/>
    <w:rsid w:val="00CB724E"/>
    <w:rsid w:val="00CC1879"/>
    <w:rsid w:val="00D0128B"/>
    <w:rsid w:val="00D06806"/>
    <w:rsid w:val="00D5766B"/>
    <w:rsid w:val="00D7133E"/>
    <w:rsid w:val="00DA7696"/>
    <w:rsid w:val="00DC7E9B"/>
    <w:rsid w:val="00EA611C"/>
    <w:rsid w:val="00EB78FE"/>
    <w:rsid w:val="00F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8A7A"/>
  <w15:chartTrackingRefBased/>
  <w15:docId w15:val="{81ABAAD0-6ED0-4D95-AC06-345FC96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O'Hare, Christina</dc:creator>
  <cp:keywords/>
  <dc:description/>
  <cp:lastModifiedBy>Wilkinson, Clare</cp:lastModifiedBy>
  <cp:revision>3</cp:revision>
  <cp:lastPrinted>2019-03-14T13:11:00Z</cp:lastPrinted>
  <dcterms:created xsi:type="dcterms:W3CDTF">2020-10-08T14:09:00Z</dcterms:created>
  <dcterms:modified xsi:type="dcterms:W3CDTF">2020-10-08T14:10:00Z</dcterms:modified>
</cp:coreProperties>
</file>